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5D51" w14:textId="67C3D97E" w:rsidR="00107DC3" w:rsidRDefault="00DC005A" w:rsidP="004D3AF9">
      <w:pPr>
        <w:rPr>
          <w:sz w:val="24"/>
          <w:szCs w:val="24"/>
        </w:rPr>
      </w:pPr>
      <w:bookmarkStart w:id="0" w:name="_GoBack"/>
      <w:bookmarkEnd w:id="0"/>
      <w:r w:rsidRPr="007A5F6F">
        <w:rPr>
          <w:b/>
          <w:noProof/>
        </w:rPr>
        <w:drawing>
          <wp:inline distT="0" distB="0" distL="0" distR="0" wp14:anchorId="5F7BA0A5" wp14:editId="6FF892D6">
            <wp:extent cx="1516953" cy="1528489"/>
            <wp:effectExtent l="0" t="0" r="7620" b="0"/>
            <wp:docPr id="1" name="Bildobjekt 1" descr="C:\Users\boteb\AppData\Local\Microsoft\Windows\Temporary Internet Files\Content.Outlook\JADA5LOD\Samordningsförbundet_final-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eb\AppData\Local\Microsoft\Windows\Temporary Internet Files\Content.Outlook\JADA5LOD\Samordningsförbundet_final-01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969" cy="1579893"/>
                    </a:xfrm>
                    <a:prstGeom prst="rect">
                      <a:avLst/>
                    </a:prstGeom>
                    <a:noFill/>
                    <a:ln>
                      <a:noFill/>
                    </a:ln>
                  </pic:spPr>
                </pic:pic>
              </a:graphicData>
            </a:graphic>
          </wp:inline>
        </w:drawing>
      </w:r>
    </w:p>
    <w:p w14:paraId="2E6B8F11" w14:textId="77777777" w:rsidR="00107DC3" w:rsidRDefault="00107DC3" w:rsidP="004D3AF9">
      <w:pPr>
        <w:rPr>
          <w:sz w:val="24"/>
          <w:szCs w:val="24"/>
        </w:rPr>
      </w:pPr>
    </w:p>
    <w:p w14:paraId="4381E6B0" w14:textId="6F8DEB95" w:rsidR="004D3AF9" w:rsidRPr="00107DC3" w:rsidRDefault="00107DC3" w:rsidP="004D3AF9">
      <w:pPr>
        <w:rPr>
          <w:b/>
          <w:sz w:val="24"/>
          <w:szCs w:val="24"/>
        </w:rPr>
      </w:pPr>
      <w:r w:rsidRPr="00107DC3">
        <w:rPr>
          <w:b/>
          <w:sz w:val="24"/>
          <w:szCs w:val="24"/>
        </w:rPr>
        <w:t>April 2020 - N</w:t>
      </w:r>
      <w:r w:rsidR="00D811BD" w:rsidRPr="00107DC3">
        <w:rPr>
          <w:b/>
          <w:sz w:val="24"/>
          <w:szCs w:val="24"/>
        </w:rPr>
        <w:t xml:space="preserve">yhetsbrev från Samordningsförbundet Insjöriket. </w:t>
      </w:r>
    </w:p>
    <w:p w14:paraId="329395F6" w14:textId="77777777" w:rsidR="00107DC3" w:rsidRDefault="00107DC3" w:rsidP="004D3AF9">
      <w:pPr>
        <w:rPr>
          <w:sz w:val="24"/>
          <w:szCs w:val="24"/>
        </w:rPr>
      </w:pPr>
    </w:p>
    <w:p w14:paraId="697BCFCB" w14:textId="50106955" w:rsidR="004D3AF9" w:rsidRDefault="00D811BD" w:rsidP="004D3AF9">
      <w:pPr>
        <w:rPr>
          <w:sz w:val="24"/>
          <w:szCs w:val="24"/>
        </w:rPr>
      </w:pPr>
      <w:r>
        <w:rPr>
          <w:sz w:val="24"/>
          <w:szCs w:val="24"/>
        </w:rPr>
        <w:t>De</w:t>
      </w:r>
      <w:r w:rsidR="004D3AF9">
        <w:rPr>
          <w:sz w:val="24"/>
          <w:szCs w:val="24"/>
        </w:rPr>
        <w:t xml:space="preserve"> verksamheter </w:t>
      </w:r>
      <w:r>
        <w:rPr>
          <w:sz w:val="24"/>
          <w:szCs w:val="24"/>
        </w:rPr>
        <w:t xml:space="preserve">som finansieras av förbundet </w:t>
      </w:r>
      <w:r w:rsidR="004D3AF9">
        <w:rPr>
          <w:sz w:val="24"/>
          <w:szCs w:val="24"/>
        </w:rPr>
        <w:t>har som det flesta andra påverkats på olika sätt av coronaviruset. Situationen har tvingat oss att tänka om och tänka nytt och oundvikligen l</w:t>
      </w:r>
      <w:r w:rsidR="00107DC3">
        <w:rPr>
          <w:sz w:val="24"/>
          <w:szCs w:val="24"/>
        </w:rPr>
        <w:t>ett oss in i en mer digital värld</w:t>
      </w:r>
      <w:r w:rsidR="004D3AF9">
        <w:rPr>
          <w:sz w:val="24"/>
          <w:szCs w:val="24"/>
        </w:rPr>
        <w:t>.</w:t>
      </w:r>
      <w:r w:rsidR="00107DC3">
        <w:rPr>
          <w:sz w:val="24"/>
          <w:szCs w:val="24"/>
        </w:rPr>
        <w:t xml:space="preserve"> Verksamheterna bygger i hög utsträckning</w:t>
      </w:r>
      <w:r w:rsidR="004D3AF9">
        <w:rPr>
          <w:sz w:val="24"/>
          <w:szCs w:val="24"/>
        </w:rPr>
        <w:t xml:space="preserve"> på täta och personliga möten </w:t>
      </w:r>
      <w:r>
        <w:rPr>
          <w:sz w:val="24"/>
          <w:szCs w:val="24"/>
        </w:rPr>
        <w:t xml:space="preserve">som </w:t>
      </w:r>
      <w:r w:rsidR="004D3AF9">
        <w:rPr>
          <w:sz w:val="24"/>
          <w:szCs w:val="24"/>
        </w:rPr>
        <w:t xml:space="preserve">syftar till att skapa goda relationer med deltagare. En utmaning i dagsläget då all kontakt med deltagare just nu sker via olika digitala kanaler. </w:t>
      </w:r>
    </w:p>
    <w:p w14:paraId="4DDF8120" w14:textId="77777777" w:rsidR="004D3AF9" w:rsidRDefault="004D3AF9" w:rsidP="004D3AF9">
      <w:pPr>
        <w:rPr>
          <w:sz w:val="24"/>
          <w:szCs w:val="24"/>
        </w:rPr>
      </w:pPr>
    </w:p>
    <w:p w14:paraId="1269956D" w14:textId="4A1746FB" w:rsidR="004D3AF9" w:rsidRDefault="004D3AF9" w:rsidP="004D3AF9">
      <w:pPr>
        <w:rPr>
          <w:sz w:val="24"/>
          <w:szCs w:val="24"/>
        </w:rPr>
      </w:pPr>
      <w:r>
        <w:rPr>
          <w:sz w:val="24"/>
          <w:szCs w:val="24"/>
        </w:rPr>
        <w:t>Vi vill i detta brev i korthet beskriva hur verksamheterna i dagsl</w:t>
      </w:r>
      <w:r w:rsidR="00107DC3">
        <w:rPr>
          <w:sz w:val="24"/>
          <w:szCs w:val="24"/>
        </w:rPr>
        <w:t>äget bedrivs och vilka planer förbundet</w:t>
      </w:r>
      <w:r>
        <w:rPr>
          <w:sz w:val="24"/>
          <w:szCs w:val="24"/>
        </w:rPr>
        <w:t xml:space="preserve"> har framöver</w:t>
      </w:r>
      <w:r w:rsidR="00107DC3">
        <w:rPr>
          <w:sz w:val="24"/>
          <w:szCs w:val="24"/>
        </w:rPr>
        <w:t xml:space="preserve"> under dessa exceptionella tider</w:t>
      </w:r>
      <w:r>
        <w:rPr>
          <w:sz w:val="24"/>
          <w:szCs w:val="24"/>
        </w:rPr>
        <w:t xml:space="preserve">. </w:t>
      </w:r>
    </w:p>
    <w:p w14:paraId="7796202E" w14:textId="77777777" w:rsidR="004D3AF9" w:rsidRDefault="004D3AF9" w:rsidP="004D3AF9">
      <w:pPr>
        <w:rPr>
          <w:sz w:val="24"/>
          <w:szCs w:val="24"/>
        </w:rPr>
      </w:pPr>
    </w:p>
    <w:p w14:paraId="555D7DA5" w14:textId="77777777" w:rsidR="00C20B18" w:rsidRDefault="004D3AF9" w:rsidP="004D3AF9">
      <w:pPr>
        <w:rPr>
          <w:sz w:val="24"/>
          <w:szCs w:val="24"/>
        </w:rPr>
      </w:pPr>
      <w:r>
        <w:rPr>
          <w:sz w:val="24"/>
          <w:szCs w:val="24"/>
        </w:rPr>
        <w:t xml:space="preserve">I </w:t>
      </w:r>
      <w:r w:rsidRPr="00107DC3">
        <w:rPr>
          <w:b/>
          <w:sz w:val="24"/>
          <w:szCs w:val="24"/>
        </w:rPr>
        <w:t xml:space="preserve">Balder/Activera </w:t>
      </w:r>
      <w:r w:rsidR="00C20B18">
        <w:rPr>
          <w:sz w:val="24"/>
          <w:szCs w:val="24"/>
        </w:rPr>
        <w:t xml:space="preserve">är verksamheten i gång som vanligt </w:t>
      </w:r>
      <w:r w:rsidR="00AE787C">
        <w:rPr>
          <w:sz w:val="24"/>
          <w:szCs w:val="24"/>
        </w:rPr>
        <w:t>men a</w:t>
      </w:r>
      <w:r w:rsidR="00C20B18">
        <w:rPr>
          <w:sz w:val="24"/>
          <w:szCs w:val="24"/>
        </w:rPr>
        <w:t>ll kontakt</w:t>
      </w:r>
      <w:r w:rsidR="00AE787C">
        <w:rPr>
          <w:sz w:val="24"/>
          <w:szCs w:val="24"/>
        </w:rPr>
        <w:t xml:space="preserve"> med deltagare och samarbetsparter</w:t>
      </w:r>
      <w:r w:rsidR="00C20B18">
        <w:rPr>
          <w:sz w:val="24"/>
          <w:szCs w:val="24"/>
        </w:rPr>
        <w:t xml:space="preserve"> sker via olika digitala kanaler och man har en tät kontakt men deltagarna. Den gruppACT-utbildning som erbjuds inom ACtivera har ställt om till digital form och det fungerar väldigt väl. </w:t>
      </w:r>
    </w:p>
    <w:p w14:paraId="7EAA035F" w14:textId="77777777" w:rsidR="00C20B18" w:rsidRDefault="00C20B18" w:rsidP="004D3AF9">
      <w:pPr>
        <w:rPr>
          <w:sz w:val="24"/>
          <w:szCs w:val="24"/>
        </w:rPr>
      </w:pPr>
    </w:p>
    <w:p w14:paraId="5B504AF2" w14:textId="09811238" w:rsidR="00C20B18" w:rsidRDefault="00107DC3" w:rsidP="004D3AF9">
      <w:pPr>
        <w:rPr>
          <w:sz w:val="24"/>
          <w:szCs w:val="24"/>
        </w:rPr>
      </w:pPr>
      <w:r>
        <w:rPr>
          <w:sz w:val="24"/>
          <w:szCs w:val="24"/>
        </w:rPr>
        <w:t>Det finns dock stora svårigheter</w:t>
      </w:r>
      <w:r w:rsidR="00C20B18">
        <w:rPr>
          <w:sz w:val="24"/>
          <w:szCs w:val="24"/>
        </w:rPr>
        <w:t xml:space="preserve"> i samband med arbetsträning och praktik. Flera deltagare har fått avbryta sin planering då företag i vissa fall stängt ner och i andra fall inte haft tillräckligt med personal för att kunna handleda. Det har också varit svårt att finna nya arbetsträningsplatser vilket lett till att deltagarprocesserna i vissa fall stannat av. Generellt </w:t>
      </w:r>
      <w:r w:rsidR="00AE787C">
        <w:rPr>
          <w:sz w:val="24"/>
          <w:szCs w:val="24"/>
        </w:rPr>
        <w:t xml:space="preserve">ligger </w:t>
      </w:r>
      <w:r w:rsidR="00C20B18">
        <w:rPr>
          <w:sz w:val="24"/>
          <w:szCs w:val="24"/>
        </w:rPr>
        <w:t xml:space="preserve">fokuset just på </w:t>
      </w:r>
      <w:r w:rsidR="00AE787C">
        <w:rPr>
          <w:sz w:val="24"/>
          <w:szCs w:val="24"/>
        </w:rPr>
        <w:t>C</w:t>
      </w:r>
      <w:r w:rsidR="004D3AF9">
        <w:rPr>
          <w:sz w:val="24"/>
          <w:szCs w:val="24"/>
        </w:rPr>
        <w:t>ase management metodiken</w:t>
      </w:r>
      <w:r w:rsidR="00C20B18">
        <w:rPr>
          <w:sz w:val="24"/>
          <w:szCs w:val="24"/>
        </w:rPr>
        <w:t xml:space="preserve"> för att stärka </w:t>
      </w:r>
      <w:r w:rsidR="004D3AF9">
        <w:rPr>
          <w:sz w:val="24"/>
          <w:szCs w:val="24"/>
        </w:rPr>
        <w:t>deltagar</w:t>
      </w:r>
      <w:r w:rsidR="00C20B18">
        <w:rPr>
          <w:sz w:val="24"/>
          <w:szCs w:val="24"/>
        </w:rPr>
        <w:t>nas</w:t>
      </w:r>
      <w:r w:rsidR="004D3AF9">
        <w:rPr>
          <w:sz w:val="24"/>
          <w:szCs w:val="24"/>
        </w:rPr>
        <w:t xml:space="preserve"> förutsättningar att ta arbete längre fra</w:t>
      </w:r>
      <w:r w:rsidR="00C20B18">
        <w:rPr>
          <w:sz w:val="24"/>
          <w:szCs w:val="24"/>
        </w:rPr>
        <w:t>m då läget ser annorlunda ut gällande Covid-19.</w:t>
      </w:r>
    </w:p>
    <w:p w14:paraId="3258146F" w14:textId="77777777" w:rsidR="00C20B18" w:rsidRDefault="00C20B18" w:rsidP="004D3AF9">
      <w:pPr>
        <w:rPr>
          <w:sz w:val="24"/>
          <w:szCs w:val="24"/>
        </w:rPr>
      </w:pPr>
    </w:p>
    <w:p w14:paraId="7814BD17" w14:textId="37A498C1" w:rsidR="00C20B18" w:rsidRDefault="00C20B18" w:rsidP="004D3AF9">
      <w:pPr>
        <w:rPr>
          <w:sz w:val="24"/>
          <w:szCs w:val="24"/>
        </w:rPr>
      </w:pPr>
      <w:r>
        <w:rPr>
          <w:sz w:val="24"/>
          <w:szCs w:val="24"/>
        </w:rPr>
        <w:t xml:space="preserve">Tyvärr har vårt goda samarbete </w:t>
      </w:r>
      <w:r w:rsidR="00107DC3">
        <w:rPr>
          <w:sz w:val="24"/>
          <w:szCs w:val="24"/>
        </w:rPr>
        <w:t xml:space="preserve">med möjligheter till arbetsträning </w:t>
      </w:r>
      <w:r>
        <w:rPr>
          <w:sz w:val="24"/>
          <w:szCs w:val="24"/>
        </w:rPr>
        <w:t xml:space="preserve">med Hotell Panorama fått sättas på paus då de precis som större delen av besöksnäringen har drabbats väldigt hårt av </w:t>
      </w:r>
      <w:r w:rsidR="00FD48A6">
        <w:rPr>
          <w:sz w:val="24"/>
          <w:szCs w:val="24"/>
        </w:rPr>
        <w:t>Covid-19. Vi hoppas kunna återupprätta top-team och vårt goda samarbete så snart denna kris är över.</w:t>
      </w:r>
    </w:p>
    <w:p w14:paraId="4EA7023B" w14:textId="77777777" w:rsidR="00C20B18" w:rsidRDefault="00C20B18" w:rsidP="004D3AF9">
      <w:pPr>
        <w:rPr>
          <w:sz w:val="24"/>
          <w:szCs w:val="24"/>
        </w:rPr>
      </w:pPr>
    </w:p>
    <w:p w14:paraId="780D7A68" w14:textId="77777777" w:rsidR="00FD48A6" w:rsidRDefault="00FD48A6" w:rsidP="004D3AF9">
      <w:pPr>
        <w:rPr>
          <w:sz w:val="24"/>
          <w:szCs w:val="24"/>
        </w:rPr>
      </w:pPr>
      <w:r w:rsidRPr="00107DC3">
        <w:rPr>
          <w:b/>
          <w:sz w:val="24"/>
          <w:szCs w:val="24"/>
        </w:rPr>
        <w:t>Individsamverkansteamet</w:t>
      </w:r>
      <w:r>
        <w:rPr>
          <w:sz w:val="24"/>
          <w:szCs w:val="24"/>
        </w:rPr>
        <w:t xml:space="preserve"> har under hösten jobbat hårt för att utveckla verksamheten och hade precis kommit igång med den nya arbetsmetoden innan pandemin var ett faktum. Den nya metoden är uppbyggd på verksamhet i grupp vilket ställt till det. Teamet har istället fått omforma sig igen och har nu individuella digitala möten med samtliga inskrivna deltagare o</w:t>
      </w:r>
      <w:r w:rsidR="004D3AF9">
        <w:rPr>
          <w:sz w:val="24"/>
          <w:szCs w:val="24"/>
        </w:rPr>
        <w:t>ch fokus ligger på förändrings- och motivationsarbete för var och en. Teamet har också påbörjat att göra kartläggningar för samtliga deltagare som står i k</w:t>
      </w:r>
      <w:r w:rsidR="00AE787C">
        <w:rPr>
          <w:sz w:val="24"/>
          <w:szCs w:val="24"/>
        </w:rPr>
        <w:t>ö</w:t>
      </w:r>
      <w:r w:rsidR="004D3AF9">
        <w:rPr>
          <w:sz w:val="24"/>
          <w:szCs w:val="24"/>
        </w:rPr>
        <w:t xml:space="preserve">. </w:t>
      </w:r>
      <w:r>
        <w:rPr>
          <w:sz w:val="24"/>
          <w:szCs w:val="24"/>
        </w:rPr>
        <w:t>I individsamverkansteamet har det än så länge inte varit aktuellt att hålla grupper digitalt då det uppmärksammats att en större del av deltagarna inte har tillgång till de digitala verktyg som behövs, som dator, smar</w:t>
      </w:r>
      <w:r w:rsidR="006D6D97">
        <w:rPr>
          <w:sz w:val="24"/>
          <w:szCs w:val="24"/>
        </w:rPr>
        <w:t>t</w:t>
      </w:r>
      <w:r>
        <w:rPr>
          <w:sz w:val="24"/>
          <w:szCs w:val="24"/>
        </w:rPr>
        <w:t>phone eller internet.</w:t>
      </w:r>
    </w:p>
    <w:p w14:paraId="381DD3FA" w14:textId="77777777" w:rsidR="00FD48A6" w:rsidRDefault="00FD48A6" w:rsidP="004D3AF9">
      <w:pPr>
        <w:rPr>
          <w:sz w:val="24"/>
          <w:szCs w:val="24"/>
        </w:rPr>
      </w:pPr>
    </w:p>
    <w:p w14:paraId="6B5A02BF" w14:textId="77777777" w:rsidR="004D3AF9" w:rsidRDefault="004D3AF9" w:rsidP="004D3AF9">
      <w:r w:rsidRPr="00107DC3">
        <w:rPr>
          <w:b/>
          <w:sz w:val="24"/>
          <w:szCs w:val="24"/>
        </w:rPr>
        <w:lastRenderedPageBreak/>
        <w:t>AKTIV</w:t>
      </w:r>
      <w:r>
        <w:rPr>
          <w:sz w:val="24"/>
          <w:szCs w:val="24"/>
        </w:rPr>
        <w:t xml:space="preserve"> i Lerum är i gång, men har stoppat inflödet för tillfället då</w:t>
      </w:r>
      <w:r w:rsidR="00FD48A6">
        <w:rPr>
          <w:sz w:val="24"/>
          <w:szCs w:val="24"/>
        </w:rPr>
        <w:t xml:space="preserve"> ansvarig</w:t>
      </w:r>
      <w:r>
        <w:rPr>
          <w:sz w:val="24"/>
          <w:szCs w:val="24"/>
        </w:rPr>
        <w:t xml:space="preserve"> fysioterapeut</w:t>
      </w:r>
      <w:r w:rsidR="00FD48A6">
        <w:rPr>
          <w:sz w:val="24"/>
          <w:szCs w:val="24"/>
        </w:rPr>
        <w:t xml:space="preserve"> </w:t>
      </w:r>
      <w:r>
        <w:rPr>
          <w:sz w:val="24"/>
          <w:szCs w:val="24"/>
        </w:rPr>
        <w:t>är sjuk. D</w:t>
      </w:r>
      <w:r w:rsidR="00FD48A6">
        <w:rPr>
          <w:sz w:val="24"/>
          <w:szCs w:val="24"/>
        </w:rPr>
        <w:t>e deltagare som redan var inskrivna fortsätter sin träning som inplanerat</w:t>
      </w:r>
      <w:r>
        <w:rPr>
          <w:sz w:val="24"/>
          <w:szCs w:val="24"/>
        </w:rPr>
        <w:t>.</w:t>
      </w:r>
    </w:p>
    <w:p w14:paraId="77284CEC" w14:textId="77777777" w:rsidR="004D3AF9" w:rsidRDefault="004D3AF9" w:rsidP="004D3AF9">
      <w:r>
        <w:rPr>
          <w:sz w:val="24"/>
          <w:szCs w:val="24"/>
        </w:rPr>
        <w:t> </w:t>
      </w:r>
    </w:p>
    <w:p w14:paraId="601BFD88" w14:textId="77777777" w:rsidR="004D3AF9" w:rsidRDefault="004D3AF9" w:rsidP="004D3AF9">
      <w:r w:rsidRPr="00107DC3">
        <w:rPr>
          <w:b/>
          <w:sz w:val="24"/>
          <w:szCs w:val="24"/>
        </w:rPr>
        <w:t>Primus</w:t>
      </w:r>
      <w:r w:rsidR="00FD48A6">
        <w:rPr>
          <w:sz w:val="24"/>
          <w:szCs w:val="24"/>
        </w:rPr>
        <w:t>, förbundets senaste verksamhet</w:t>
      </w:r>
      <w:r w:rsidR="00004109">
        <w:rPr>
          <w:sz w:val="24"/>
          <w:szCs w:val="24"/>
        </w:rPr>
        <w:t xml:space="preserve">, </w:t>
      </w:r>
      <w:r>
        <w:rPr>
          <w:sz w:val="24"/>
          <w:szCs w:val="24"/>
        </w:rPr>
        <w:t xml:space="preserve">är för närvarande </w:t>
      </w:r>
      <w:r w:rsidR="00004109">
        <w:rPr>
          <w:sz w:val="24"/>
          <w:szCs w:val="24"/>
        </w:rPr>
        <w:t>pausad. Ett arbete har påbörjats för att filma de olika grupptillfällena och sedan erbjuda dessa i digital form. Mer information om detta kommer ut vid ett senare tillfälle.</w:t>
      </w:r>
    </w:p>
    <w:p w14:paraId="2CDA37BA" w14:textId="77777777" w:rsidR="004D3AF9" w:rsidRDefault="004D3AF9" w:rsidP="004D3AF9">
      <w:r>
        <w:rPr>
          <w:sz w:val="24"/>
          <w:szCs w:val="24"/>
        </w:rPr>
        <w:t> </w:t>
      </w:r>
    </w:p>
    <w:p w14:paraId="4A98B4EF" w14:textId="77777777" w:rsidR="004D3AF9" w:rsidRDefault="004D3AF9" w:rsidP="004D3AF9">
      <w:r w:rsidRPr="00107DC3">
        <w:rPr>
          <w:b/>
          <w:sz w:val="24"/>
          <w:szCs w:val="24"/>
        </w:rPr>
        <w:t>Rävlanda trädgårdar</w:t>
      </w:r>
      <w:r>
        <w:rPr>
          <w:sz w:val="24"/>
          <w:szCs w:val="24"/>
        </w:rPr>
        <w:t xml:space="preserve"> är i gång med en ny grupp. Förbundet stöttar verksamheten förutom pengar även med handledning av personal.</w:t>
      </w:r>
    </w:p>
    <w:p w14:paraId="5F6210E9" w14:textId="77777777" w:rsidR="004D3AF9" w:rsidRDefault="004D3AF9" w:rsidP="004D3AF9">
      <w:r>
        <w:rPr>
          <w:sz w:val="24"/>
          <w:szCs w:val="24"/>
        </w:rPr>
        <w:t> </w:t>
      </w:r>
    </w:p>
    <w:p w14:paraId="502F9D8D" w14:textId="77777777" w:rsidR="004D3AF9" w:rsidRDefault="004D3AF9" w:rsidP="004D3AF9">
      <w:r w:rsidRPr="00107DC3">
        <w:rPr>
          <w:b/>
          <w:sz w:val="24"/>
          <w:szCs w:val="24"/>
        </w:rPr>
        <w:t>Mentorskapsutbildninga</w:t>
      </w:r>
      <w:r>
        <w:rPr>
          <w:sz w:val="24"/>
          <w:szCs w:val="24"/>
        </w:rPr>
        <w:t>r kommer att erbjudas genom ett webbi</w:t>
      </w:r>
      <w:r w:rsidR="00004109">
        <w:rPr>
          <w:sz w:val="24"/>
          <w:szCs w:val="24"/>
        </w:rPr>
        <w:t>nar</w:t>
      </w:r>
      <w:r>
        <w:rPr>
          <w:sz w:val="24"/>
          <w:szCs w:val="24"/>
        </w:rPr>
        <w:t xml:space="preserve"> under våren. </w:t>
      </w:r>
      <w:r w:rsidR="00004109">
        <w:rPr>
          <w:sz w:val="24"/>
          <w:szCs w:val="24"/>
        </w:rPr>
        <w:t xml:space="preserve">Det första tillfället hålls den 7 maj. </w:t>
      </w:r>
      <w:r>
        <w:rPr>
          <w:sz w:val="24"/>
          <w:szCs w:val="24"/>
        </w:rPr>
        <w:t>Inspelning av dessa pågår just nu för tillfället.</w:t>
      </w:r>
      <w:r w:rsidR="00004109">
        <w:rPr>
          <w:sz w:val="24"/>
          <w:szCs w:val="24"/>
        </w:rPr>
        <w:t xml:space="preserve"> Anmälan görs via www.mentorskapvg.se</w:t>
      </w:r>
    </w:p>
    <w:p w14:paraId="4DBBFB12" w14:textId="77777777" w:rsidR="004D3AF9" w:rsidRDefault="004D3AF9" w:rsidP="004D3AF9">
      <w:r>
        <w:rPr>
          <w:sz w:val="24"/>
          <w:szCs w:val="24"/>
        </w:rPr>
        <w:t> </w:t>
      </w:r>
    </w:p>
    <w:p w14:paraId="3F9BBB01" w14:textId="7D00E87E" w:rsidR="004D3AF9" w:rsidRDefault="00107DC3" w:rsidP="004D3AF9">
      <w:pPr>
        <w:rPr>
          <w:sz w:val="24"/>
          <w:szCs w:val="24"/>
        </w:rPr>
      </w:pPr>
      <w:r w:rsidRPr="00107DC3">
        <w:rPr>
          <w:b/>
          <w:sz w:val="24"/>
          <w:szCs w:val="24"/>
        </w:rPr>
        <w:t>Hälsoskolan i Mölndal</w:t>
      </w:r>
      <w:r>
        <w:rPr>
          <w:sz w:val="24"/>
          <w:szCs w:val="24"/>
        </w:rPr>
        <w:t xml:space="preserve"> ser för närvarande över möjligheter att fortsätta med sin verksamhet digitalt. Tanken är att föreläsningar med tolk erbjuds via en länk, då deltagarna kan ansluta sig från var sitt håll. </w:t>
      </w:r>
    </w:p>
    <w:p w14:paraId="5461EA8E" w14:textId="77777777" w:rsidR="00AE787C" w:rsidRDefault="00AE787C" w:rsidP="004D3AF9">
      <w:pPr>
        <w:rPr>
          <w:sz w:val="24"/>
          <w:szCs w:val="24"/>
        </w:rPr>
      </w:pPr>
    </w:p>
    <w:p w14:paraId="4B703795" w14:textId="77777777" w:rsidR="00AE787C" w:rsidRDefault="00AE787C" w:rsidP="004D3AF9">
      <w:r w:rsidRPr="00107DC3">
        <w:rPr>
          <w:b/>
          <w:sz w:val="24"/>
          <w:szCs w:val="24"/>
        </w:rPr>
        <w:t>Leader/KAF</w:t>
      </w:r>
      <w:r>
        <w:rPr>
          <w:sz w:val="24"/>
          <w:szCs w:val="24"/>
        </w:rPr>
        <w:t xml:space="preserve"> som bedrivs i Härryda och Alingsås kommun pågår som vanligt. Dock har man märkt av fler avbokningar från deltagare.</w:t>
      </w:r>
    </w:p>
    <w:p w14:paraId="2B111B7C" w14:textId="77777777" w:rsidR="004D3AF9" w:rsidRDefault="004D3AF9" w:rsidP="004D3AF9">
      <w:r>
        <w:rPr>
          <w:sz w:val="24"/>
          <w:szCs w:val="24"/>
        </w:rPr>
        <w:t> </w:t>
      </w:r>
    </w:p>
    <w:p w14:paraId="4A581B0B" w14:textId="77777777" w:rsidR="004D3AF9" w:rsidRDefault="004D3AF9" w:rsidP="004D3AF9">
      <w:pPr>
        <w:rPr>
          <w:sz w:val="24"/>
          <w:szCs w:val="24"/>
        </w:rPr>
      </w:pPr>
      <w:r w:rsidRPr="00107DC3">
        <w:rPr>
          <w:b/>
          <w:sz w:val="24"/>
          <w:szCs w:val="24"/>
        </w:rPr>
        <w:t>Kunskapsdialogerna</w:t>
      </w:r>
      <w:r>
        <w:rPr>
          <w:sz w:val="24"/>
          <w:szCs w:val="24"/>
        </w:rPr>
        <w:t xml:space="preserve"> ligger </w:t>
      </w:r>
      <w:r w:rsidR="006D6D97">
        <w:rPr>
          <w:sz w:val="24"/>
          <w:szCs w:val="24"/>
        </w:rPr>
        <w:t xml:space="preserve">på </w:t>
      </w:r>
      <w:r>
        <w:rPr>
          <w:sz w:val="24"/>
          <w:szCs w:val="24"/>
        </w:rPr>
        <w:t xml:space="preserve">is för närvarande. </w:t>
      </w:r>
      <w:r w:rsidR="006D6D97">
        <w:rPr>
          <w:sz w:val="24"/>
          <w:szCs w:val="24"/>
        </w:rPr>
        <w:t>Vi återkommer så snart vi är igång med dessa igen. Det finns dock en plan</w:t>
      </w:r>
      <w:r>
        <w:rPr>
          <w:sz w:val="24"/>
          <w:szCs w:val="24"/>
        </w:rPr>
        <w:t xml:space="preserve"> om </w:t>
      </w:r>
      <w:r w:rsidR="006D6D97">
        <w:rPr>
          <w:sz w:val="24"/>
          <w:szCs w:val="24"/>
        </w:rPr>
        <w:t>att ta fram en digital variant om förbundet och dess verksamheter att använda för ny och gammal personal som behöver en uppdatering om vad förbundet erbjuder.</w:t>
      </w:r>
    </w:p>
    <w:p w14:paraId="31125B46" w14:textId="77777777" w:rsidR="006D6D97" w:rsidRDefault="006D6D97" w:rsidP="004D3AF9">
      <w:pPr>
        <w:rPr>
          <w:sz w:val="24"/>
          <w:szCs w:val="24"/>
        </w:rPr>
      </w:pPr>
    </w:p>
    <w:p w14:paraId="3A9DDB09" w14:textId="77777777" w:rsidR="00DC005A" w:rsidRDefault="00107DC3" w:rsidP="004D3AF9">
      <w:pPr>
        <w:rPr>
          <w:sz w:val="24"/>
          <w:szCs w:val="24"/>
        </w:rPr>
      </w:pPr>
      <w:r>
        <w:rPr>
          <w:sz w:val="24"/>
          <w:szCs w:val="24"/>
        </w:rPr>
        <w:t xml:space="preserve">Arbetet med </w:t>
      </w:r>
      <w:proofErr w:type="gramStart"/>
      <w:r>
        <w:rPr>
          <w:sz w:val="24"/>
          <w:szCs w:val="24"/>
        </w:rPr>
        <w:t>förbundets nya</w:t>
      </w:r>
      <w:r w:rsidR="006D6D97">
        <w:rPr>
          <w:sz w:val="24"/>
          <w:szCs w:val="24"/>
        </w:rPr>
        <w:t xml:space="preserve"> verksamhetsplanen</w:t>
      </w:r>
      <w:proofErr w:type="gramEnd"/>
      <w:r w:rsidR="006D6D97">
        <w:rPr>
          <w:sz w:val="24"/>
          <w:szCs w:val="24"/>
        </w:rPr>
        <w:t xml:space="preserve"> </w:t>
      </w:r>
      <w:r w:rsidR="00AE787C">
        <w:rPr>
          <w:sz w:val="24"/>
          <w:szCs w:val="24"/>
        </w:rPr>
        <w:t>som ska gälla från 2021 och tre år framåt är i full gång</w:t>
      </w:r>
      <w:r w:rsidR="006D6D97">
        <w:rPr>
          <w:sz w:val="24"/>
          <w:szCs w:val="24"/>
        </w:rPr>
        <w:t>. Kansliet har träffat s</w:t>
      </w:r>
      <w:r w:rsidR="00DC005A">
        <w:rPr>
          <w:sz w:val="24"/>
          <w:szCs w:val="24"/>
        </w:rPr>
        <w:t>amtliga kommuner och det insamlade materialet kommer att diskuteras på</w:t>
      </w:r>
      <w:r w:rsidR="00D811BD">
        <w:rPr>
          <w:sz w:val="24"/>
          <w:szCs w:val="24"/>
        </w:rPr>
        <w:t xml:space="preserve"> </w:t>
      </w:r>
      <w:r w:rsidR="00DC005A">
        <w:rPr>
          <w:sz w:val="24"/>
          <w:szCs w:val="24"/>
        </w:rPr>
        <w:t>beredningsgrupp som har ett möte inplanerad till maj.</w:t>
      </w:r>
    </w:p>
    <w:p w14:paraId="62BB1ABF" w14:textId="54E8CACD" w:rsidR="004D3AF9" w:rsidRPr="00DC005A" w:rsidRDefault="004D3AF9" w:rsidP="004D3AF9">
      <w:r>
        <w:rPr>
          <w:sz w:val="24"/>
          <w:szCs w:val="24"/>
        </w:rPr>
        <w:t> </w:t>
      </w:r>
    </w:p>
    <w:p w14:paraId="3EFDF770" w14:textId="77777777" w:rsidR="00D811BD" w:rsidRDefault="00D811BD" w:rsidP="004D3AF9">
      <w:pPr>
        <w:rPr>
          <w:sz w:val="24"/>
          <w:szCs w:val="24"/>
        </w:rPr>
      </w:pPr>
      <w:r>
        <w:rPr>
          <w:sz w:val="24"/>
          <w:szCs w:val="24"/>
        </w:rPr>
        <w:t xml:space="preserve">Det är en förunderlig tid vi lever i och vi hoppas att vi snart är tillbaka i det ”normala” igen. Men inget ont som inte har något gott med sig. Krisen har tvingat oss att tänka i nya och kreativa banor och mycket av det arbete vi gör idag med en digital omställning kommer vi kunna dra nytta av även när krisen lagt sig. </w:t>
      </w:r>
    </w:p>
    <w:p w14:paraId="300A6CAA" w14:textId="77777777" w:rsidR="00D811BD" w:rsidRDefault="00D811BD" w:rsidP="004D3AF9">
      <w:pPr>
        <w:rPr>
          <w:sz w:val="24"/>
          <w:szCs w:val="24"/>
        </w:rPr>
      </w:pPr>
    </w:p>
    <w:p w14:paraId="1AF77B98" w14:textId="77777777" w:rsidR="00D811BD" w:rsidRDefault="00D811BD" w:rsidP="004D3AF9">
      <w:pPr>
        <w:rPr>
          <w:sz w:val="24"/>
          <w:szCs w:val="24"/>
        </w:rPr>
      </w:pPr>
      <w:r>
        <w:rPr>
          <w:sz w:val="24"/>
          <w:szCs w:val="24"/>
        </w:rPr>
        <w:t xml:space="preserve">Har ni frågor är det bara att lyfta luren eller skicka ett mail. Samtliga vår kontaktuppgifter hitta ni på hemsidan; </w:t>
      </w:r>
      <w:hyperlink r:id="rId8" w:history="1">
        <w:r w:rsidR="00AE787C" w:rsidRPr="008451BF">
          <w:rPr>
            <w:rStyle w:val="Hyperlnk"/>
            <w:sz w:val="24"/>
            <w:szCs w:val="24"/>
          </w:rPr>
          <w:t>www.sofinsjoriket.se</w:t>
        </w:r>
      </w:hyperlink>
      <w:r w:rsidR="00AE787C">
        <w:rPr>
          <w:sz w:val="24"/>
          <w:szCs w:val="24"/>
        </w:rPr>
        <w:t>.</w:t>
      </w:r>
    </w:p>
    <w:p w14:paraId="234D34C9" w14:textId="77777777" w:rsidR="00AE787C" w:rsidRDefault="00AE787C" w:rsidP="004D3AF9">
      <w:pPr>
        <w:rPr>
          <w:sz w:val="24"/>
          <w:szCs w:val="24"/>
        </w:rPr>
      </w:pPr>
    </w:p>
    <w:p w14:paraId="63EED032" w14:textId="77777777" w:rsidR="00AE787C" w:rsidRDefault="00AE787C" w:rsidP="004D3AF9">
      <w:pPr>
        <w:rPr>
          <w:sz w:val="24"/>
          <w:szCs w:val="24"/>
        </w:rPr>
      </w:pPr>
      <w:r>
        <w:rPr>
          <w:sz w:val="24"/>
          <w:szCs w:val="24"/>
        </w:rPr>
        <w:t>Som avslut vill vi citera Anna Ekstrand; ”</w:t>
      </w:r>
      <w:r w:rsidRPr="00AE787C">
        <w:rPr>
          <w:sz w:val="24"/>
          <w:szCs w:val="24"/>
        </w:rPr>
        <w:t>Håll huvudet kallt, håll hjärtat varmt och tvätta händerna</w:t>
      </w:r>
      <w:r>
        <w:rPr>
          <w:sz w:val="24"/>
          <w:szCs w:val="24"/>
        </w:rPr>
        <w:t xml:space="preserve">”. </w:t>
      </w:r>
    </w:p>
    <w:p w14:paraId="5BB5EB73" w14:textId="77777777" w:rsidR="00AE787C" w:rsidRDefault="00AE787C" w:rsidP="004D3AF9">
      <w:pPr>
        <w:rPr>
          <w:sz w:val="24"/>
          <w:szCs w:val="24"/>
        </w:rPr>
      </w:pPr>
    </w:p>
    <w:p w14:paraId="6D167A15" w14:textId="77777777" w:rsidR="00AE787C" w:rsidRPr="00AE787C" w:rsidRDefault="00AE787C" w:rsidP="004D3AF9">
      <w:pPr>
        <w:rPr>
          <w:sz w:val="24"/>
          <w:szCs w:val="24"/>
        </w:rPr>
      </w:pPr>
      <w:r>
        <w:rPr>
          <w:sz w:val="24"/>
          <w:szCs w:val="24"/>
        </w:rPr>
        <w:t>Framförallt….ta hand om er!</w:t>
      </w:r>
    </w:p>
    <w:p w14:paraId="125679A2" w14:textId="77777777" w:rsidR="004D3AF9" w:rsidRDefault="004D3AF9" w:rsidP="004D3AF9">
      <w:pPr>
        <w:rPr>
          <w:sz w:val="24"/>
          <w:szCs w:val="24"/>
        </w:rPr>
      </w:pPr>
      <w:r>
        <w:rPr>
          <w:sz w:val="24"/>
          <w:szCs w:val="24"/>
        </w:rPr>
        <w:t> </w:t>
      </w:r>
    </w:p>
    <w:p w14:paraId="09784B88" w14:textId="0FB05FA0" w:rsidR="00DC005A" w:rsidRDefault="00DC005A" w:rsidP="004D3AF9">
      <w:r>
        <w:rPr>
          <w:sz w:val="24"/>
          <w:szCs w:val="24"/>
        </w:rPr>
        <w:t>Samordningsförbundet Insjöriket</w:t>
      </w:r>
    </w:p>
    <w:p w14:paraId="1A84F506" w14:textId="77777777" w:rsidR="004D3AF9" w:rsidRDefault="004D3AF9" w:rsidP="004D3AF9">
      <w:r>
        <w:rPr>
          <w:sz w:val="24"/>
          <w:szCs w:val="24"/>
        </w:rPr>
        <w:t> </w:t>
      </w:r>
    </w:p>
    <w:p w14:paraId="79B8B15B" w14:textId="77777777" w:rsidR="004D3AF9" w:rsidRDefault="004D3AF9" w:rsidP="004D3AF9">
      <w:pPr>
        <w:rPr>
          <w:sz w:val="24"/>
          <w:szCs w:val="24"/>
        </w:rPr>
      </w:pPr>
    </w:p>
    <w:p w14:paraId="3D78E985" w14:textId="77777777" w:rsidR="004D3AF9" w:rsidRDefault="004D3AF9" w:rsidP="004D3AF9">
      <w:r>
        <w:rPr>
          <w:sz w:val="24"/>
          <w:szCs w:val="24"/>
        </w:rPr>
        <w:t> </w:t>
      </w:r>
    </w:p>
    <w:p w14:paraId="62A357B9" w14:textId="77777777" w:rsidR="004D3AF9" w:rsidRDefault="004D3AF9" w:rsidP="004D3AF9"/>
    <w:p w14:paraId="2F694E31" w14:textId="4C0225FD" w:rsidR="00682FB8" w:rsidRPr="00A57792" w:rsidRDefault="00DC005A" w:rsidP="00045D73">
      <w:pPr>
        <w:pStyle w:val="Brdtext"/>
      </w:pPr>
      <w:r>
        <w:rPr>
          <w:noProof/>
          <w:lang w:eastAsia="sv-SE"/>
        </w:rPr>
        <w:drawing>
          <wp:inline distT="0" distB="0" distL="0" distR="0" wp14:anchorId="04D2D7C2" wp14:editId="74646EF8">
            <wp:extent cx="5713730" cy="3805555"/>
            <wp:effectExtent l="0" t="0" r="1270" b="4445"/>
            <wp:docPr id="4" name="Bildobjekt 4" descr="C:\Users\annruy\AppData\Local\Microsoft\Windows\INetCache\IE\MAV79UUB\jetty_dock_pier_beach_sea_scenic_water_clear-1372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ruy\AppData\Local\Microsoft\Windows\INetCache\IE\MAV79UUB\jetty_dock_pier_beach_sea_scenic_water_clear-137231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3805555"/>
                    </a:xfrm>
                    <a:prstGeom prst="rect">
                      <a:avLst/>
                    </a:prstGeom>
                    <a:noFill/>
                    <a:ln>
                      <a:noFill/>
                    </a:ln>
                  </pic:spPr>
                </pic:pic>
              </a:graphicData>
            </a:graphic>
          </wp:inline>
        </w:drawing>
      </w:r>
    </w:p>
    <w:sectPr w:rsidR="00682FB8" w:rsidRPr="00A577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CBE5" w14:textId="77777777" w:rsidR="00DB6CA2" w:rsidRDefault="00DB6CA2" w:rsidP="00045D73">
      <w:r>
        <w:separator/>
      </w:r>
    </w:p>
  </w:endnote>
  <w:endnote w:type="continuationSeparator" w:id="0">
    <w:p w14:paraId="372E98AF" w14:textId="77777777" w:rsidR="00DB6CA2" w:rsidRDefault="00DB6CA2" w:rsidP="0004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9334" w14:textId="77777777" w:rsidR="00DB6CA2" w:rsidRDefault="00DB6CA2" w:rsidP="00045D73">
      <w:r>
        <w:separator/>
      </w:r>
    </w:p>
  </w:footnote>
  <w:footnote w:type="continuationSeparator" w:id="0">
    <w:p w14:paraId="2309AF4B" w14:textId="77777777" w:rsidR="00DB6CA2" w:rsidRDefault="00DB6CA2" w:rsidP="0004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A24C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F9"/>
    <w:rsid w:val="00004109"/>
    <w:rsid w:val="00045D73"/>
    <w:rsid w:val="00107DC3"/>
    <w:rsid w:val="002C2908"/>
    <w:rsid w:val="003D62EC"/>
    <w:rsid w:val="004D3AF9"/>
    <w:rsid w:val="00682FB8"/>
    <w:rsid w:val="00694EA6"/>
    <w:rsid w:val="006D6D97"/>
    <w:rsid w:val="0074326D"/>
    <w:rsid w:val="00903CEA"/>
    <w:rsid w:val="009E7033"/>
    <w:rsid w:val="00A57792"/>
    <w:rsid w:val="00AC0245"/>
    <w:rsid w:val="00AE787C"/>
    <w:rsid w:val="00B84B46"/>
    <w:rsid w:val="00C20B18"/>
    <w:rsid w:val="00D811BD"/>
    <w:rsid w:val="00DB6CA2"/>
    <w:rsid w:val="00DC005A"/>
    <w:rsid w:val="00FD4330"/>
    <w:rsid w:val="00FD4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C6C1"/>
  <w15:docId w15:val="{BC58BA38-8410-4762-8DD2-FE8D0A6C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3AF9"/>
    <w:pPr>
      <w:spacing w:after="0" w:line="240" w:lineRule="auto"/>
    </w:pPr>
    <w:rPr>
      <w:rFonts w:ascii="Calibri" w:hAnsi="Calibri" w:cs="Calibri"/>
    </w:rPr>
  </w:style>
  <w:style w:type="paragraph" w:styleId="Rubrik1">
    <w:name w:val="heading 1"/>
    <w:basedOn w:val="Normal"/>
    <w:next w:val="Brdtext"/>
    <w:link w:val="Rubrik1Char"/>
    <w:uiPriority w:val="9"/>
    <w:qFormat/>
    <w:rsid w:val="002C2908"/>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2C2908"/>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2C2908"/>
    <w:pPr>
      <w:keepNext/>
      <w:keepLines/>
      <w:spacing w:before="240" w:after="60" w:line="280" w:lineRule="atLeast"/>
      <w:outlineLvl w:val="2"/>
    </w:pPr>
    <w:rPr>
      <w:rFonts w:asciiTheme="majorHAnsi" w:eastAsiaTheme="majorEastAsia" w:hAnsiTheme="majorHAnsi" w:cstheme="majorBidi"/>
      <w:b/>
      <w:szCs w:val="24"/>
    </w:rPr>
  </w:style>
  <w:style w:type="paragraph" w:styleId="Rubrik4">
    <w:name w:val="heading 4"/>
    <w:basedOn w:val="Normal"/>
    <w:next w:val="Brdtext"/>
    <w:link w:val="Rubrik4Char"/>
    <w:uiPriority w:val="9"/>
    <w:qFormat/>
    <w:rsid w:val="002C2908"/>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2C2908"/>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2C290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C290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C290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C290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AFtabell">
    <w:name w:val="AF tabell"/>
    <w:basedOn w:val="Normaltabell"/>
    <w:uiPriority w:val="99"/>
    <w:rsid w:val="002C2908"/>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95C23D" w:themeFill="accent1"/>
      </w:tcPr>
    </w:tblStylePr>
    <w:tblStylePr w:type="lastRow">
      <w:rPr>
        <w:b/>
      </w:rPr>
    </w:tblStylePr>
    <w:tblStylePr w:type="firstCol">
      <w:rPr>
        <w:b/>
      </w:rPr>
    </w:tblStylePr>
  </w:style>
  <w:style w:type="paragraph" w:styleId="Brdtext">
    <w:name w:val="Body Text"/>
    <w:basedOn w:val="Normal"/>
    <w:link w:val="BrdtextChar"/>
    <w:qFormat/>
    <w:rsid w:val="002C2908"/>
    <w:pPr>
      <w:spacing w:after="200" w:line="280" w:lineRule="atLeast"/>
    </w:pPr>
  </w:style>
  <w:style w:type="character" w:customStyle="1" w:styleId="BrdtextChar">
    <w:name w:val="Brödtext Char"/>
    <w:basedOn w:val="Standardstycketeckensnitt"/>
    <w:link w:val="Brdtext"/>
    <w:rsid w:val="002C2908"/>
    <w:rPr>
      <w:sz w:val="21"/>
    </w:rPr>
  </w:style>
  <w:style w:type="paragraph" w:customStyle="1" w:styleId="Dokumentinformation">
    <w:name w:val="Dokumentinformation"/>
    <w:basedOn w:val="Brdtext"/>
    <w:semiHidden/>
    <w:qFormat/>
    <w:rsid w:val="002C2908"/>
    <w:pPr>
      <w:spacing w:after="0" w:line="240" w:lineRule="auto"/>
    </w:pPr>
  </w:style>
  <w:style w:type="paragraph" w:customStyle="1" w:styleId="Avsndarinformation">
    <w:name w:val="Avsändarinformation"/>
    <w:basedOn w:val="Dokumentinformation"/>
    <w:semiHidden/>
    <w:qFormat/>
    <w:rsid w:val="002C2908"/>
    <w:pPr>
      <w:spacing w:line="220" w:lineRule="atLeast"/>
    </w:pPr>
    <w:rPr>
      <w:sz w:val="18"/>
    </w:rPr>
  </w:style>
  <w:style w:type="paragraph" w:styleId="Ballongtext">
    <w:name w:val="Balloon Text"/>
    <w:basedOn w:val="Normal"/>
    <w:link w:val="BallongtextChar"/>
    <w:uiPriority w:val="99"/>
    <w:semiHidden/>
    <w:unhideWhenUsed/>
    <w:rsid w:val="002C290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C2908"/>
    <w:rPr>
      <w:rFonts w:asciiTheme="majorHAnsi" w:hAnsiTheme="majorHAnsi" w:cs="Segoe UI"/>
      <w:sz w:val="18"/>
      <w:szCs w:val="18"/>
    </w:rPr>
  </w:style>
  <w:style w:type="paragraph" w:styleId="Beskrivning">
    <w:name w:val="caption"/>
    <w:basedOn w:val="Normal"/>
    <w:next w:val="Normal"/>
    <w:uiPriority w:val="35"/>
    <w:semiHidden/>
    <w:qFormat/>
    <w:rsid w:val="002C2908"/>
    <w:pPr>
      <w:spacing w:before="60" w:after="60"/>
    </w:pPr>
    <w:rPr>
      <w:rFonts w:asciiTheme="majorHAnsi" w:hAnsiTheme="majorHAnsi"/>
      <w:iCs/>
      <w:sz w:val="18"/>
      <w:szCs w:val="18"/>
    </w:rPr>
  </w:style>
  <w:style w:type="paragraph" w:customStyle="1" w:styleId="Blankettnr">
    <w:name w:val="Blankettnr"/>
    <w:basedOn w:val="Normal"/>
    <w:semiHidden/>
    <w:rsid w:val="002C2908"/>
    <w:rPr>
      <w:rFonts w:asciiTheme="majorHAnsi" w:hAnsiTheme="majorHAnsi"/>
      <w:color w:val="A5A5A5"/>
      <w:sz w:val="10"/>
    </w:rPr>
  </w:style>
  <w:style w:type="paragraph" w:styleId="Citat">
    <w:name w:val="Quote"/>
    <w:basedOn w:val="Normal"/>
    <w:next w:val="Normal"/>
    <w:link w:val="CitatChar"/>
    <w:uiPriority w:val="29"/>
    <w:semiHidden/>
    <w:rsid w:val="002C2908"/>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C2908"/>
    <w:rPr>
      <w:i/>
      <w:iCs/>
      <w:color w:val="404040" w:themeColor="text1" w:themeTint="BF"/>
      <w:sz w:val="21"/>
    </w:rPr>
  </w:style>
  <w:style w:type="paragraph" w:customStyle="1" w:styleId="Dokumenttyp">
    <w:name w:val="Dokumenttyp"/>
    <w:basedOn w:val="Normal"/>
    <w:semiHidden/>
    <w:rsid w:val="002C2908"/>
    <w:rPr>
      <w:rFonts w:asciiTheme="majorHAnsi" w:hAnsiTheme="majorHAnsi"/>
      <w:caps/>
    </w:rPr>
  </w:style>
  <w:style w:type="paragraph" w:styleId="Dokumentversikt">
    <w:name w:val="Document Map"/>
    <w:basedOn w:val="Normal"/>
    <w:link w:val="DokumentversiktChar"/>
    <w:uiPriority w:val="99"/>
    <w:semiHidden/>
    <w:unhideWhenUsed/>
    <w:rsid w:val="002C290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C2908"/>
    <w:rPr>
      <w:rFonts w:asciiTheme="majorHAnsi" w:hAnsiTheme="majorHAnsi" w:cs="Segoe UI"/>
      <w:sz w:val="16"/>
      <w:szCs w:val="16"/>
    </w:rPr>
  </w:style>
  <w:style w:type="paragraph" w:styleId="Figurfrteckning">
    <w:name w:val="table of figures"/>
    <w:basedOn w:val="Normal"/>
    <w:next w:val="Normal"/>
    <w:uiPriority w:val="99"/>
    <w:semiHidden/>
    <w:rsid w:val="002C2908"/>
    <w:pPr>
      <w:spacing w:after="60"/>
    </w:pPr>
  </w:style>
  <w:style w:type="character" w:styleId="Fotnotsreferens">
    <w:name w:val="footnote reference"/>
    <w:basedOn w:val="Standardstycketeckensnitt"/>
    <w:uiPriority w:val="99"/>
    <w:semiHidden/>
    <w:rsid w:val="002C2908"/>
    <w:rPr>
      <w:rFonts w:asciiTheme="minorHAnsi" w:hAnsiTheme="minorHAnsi"/>
      <w:vertAlign w:val="superscript"/>
    </w:rPr>
  </w:style>
  <w:style w:type="paragraph" w:styleId="Fotnotstext">
    <w:name w:val="footnote text"/>
    <w:basedOn w:val="Normal"/>
    <w:link w:val="FotnotstextChar"/>
    <w:uiPriority w:val="99"/>
    <w:semiHidden/>
    <w:rsid w:val="002C2908"/>
    <w:rPr>
      <w:sz w:val="16"/>
      <w:szCs w:val="20"/>
    </w:rPr>
  </w:style>
  <w:style w:type="character" w:customStyle="1" w:styleId="FotnotstextChar">
    <w:name w:val="Fotnotstext Char"/>
    <w:basedOn w:val="Standardstycketeckensnitt"/>
    <w:link w:val="Fotnotstext"/>
    <w:uiPriority w:val="99"/>
    <w:semiHidden/>
    <w:rsid w:val="002C2908"/>
    <w:rPr>
      <w:sz w:val="16"/>
      <w:szCs w:val="20"/>
    </w:rPr>
  </w:style>
  <w:style w:type="character" w:styleId="Hyperlnk">
    <w:name w:val="Hyperlink"/>
    <w:basedOn w:val="Standardstycketeckensnitt"/>
    <w:uiPriority w:val="99"/>
    <w:semiHidden/>
    <w:rsid w:val="002C2908"/>
    <w:rPr>
      <w:color w:val="0563C1" w:themeColor="hyperlink"/>
      <w:u w:val="single"/>
    </w:rPr>
  </w:style>
  <w:style w:type="paragraph" w:customStyle="1" w:styleId="Hlsningsfras">
    <w:name w:val="Hälsningsfras"/>
    <w:basedOn w:val="Brdtext"/>
    <w:next w:val="Brdtext"/>
    <w:semiHidden/>
    <w:rsid w:val="002C2908"/>
    <w:pPr>
      <w:keepLines/>
    </w:pPr>
  </w:style>
  <w:style w:type="paragraph" w:styleId="Innehll1">
    <w:name w:val="toc 1"/>
    <w:basedOn w:val="Normal"/>
    <w:next w:val="Normal"/>
    <w:uiPriority w:val="39"/>
    <w:semiHidden/>
    <w:rsid w:val="002C2908"/>
    <w:pPr>
      <w:spacing w:after="100"/>
      <w:ind w:right="284"/>
    </w:pPr>
    <w:rPr>
      <w:rFonts w:asciiTheme="majorHAnsi" w:hAnsiTheme="majorHAnsi"/>
      <w:b/>
    </w:rPr>
  </w:style>
  <w:style w:type="paragraph" w:styleId="Innehll2">
    <w:name w:val="toc 2"/>
    <w:basedOn w:val="Normal"/>
    <w:next w:val="Normal"/>
    <w:uiPriority w:val="39"/>
    <w:semiHidden/>
    <w:rsid w:val="002C2908"/>
    <w:pPr>
      <w:spacing w:after="100"/>
      <w:ind w:left="284" w:right="284"/>
    </w:pPr>
  </w:style>
  <w:style w:type="paragraph" w:styleId="Innehll3">
    <w:name w:val="toc 3"/>
    <w:basedOn w:val="Normal"/>
    <w:next w:val="Normal"/>
    <w:uiPriority w:val="39"/>
    <w:semiHidden/>
    <w:rsid w:val="002C2908"/>
    <w:pPr>
      <w:spacing w:after="100"/>
      <w:ind w:left="567" w:right="284"/>
    </w:pPr>
  </w:style>
  <w:style w:type="paragraph" w:styleId="Innehll4">
    <w:name w:val="toc 4"/>
    <w:basedOn w:val="Normal"/>
    <w:next w:val="Normal"/>
    <w:autoRedefine/>
    <w:uiPriority w:val="39"/>
    <w:semiHidden/>
    <w:rsid w:val="002C2908"/>
    <w:pPr>
      <w:spacing w:after="100"/>
      <w:ind w:left="660"/>
    </w:pPr>
    <w:rPr>
      <w:noProof/>
    </w:rPr>
  </w:style>
  <w:style w:type="paragraph" w:styleId="Innehll5">
    <w:name w:val="toc 5"/>
    <w:basedOn w:val="Normal"/>
    <w:next w:val="Normal"/>
    <w:autoRedefine/>
    <w:uiPriority w:val="39"/>
    <w:semiHidden/>
    <w:rsid w:val="002C2908"/>
    <w:pPr>
      <w:spacing w:after="100"/>
      <w:ind w:left="880"/>
    </w:pPr>
    <w:rPr>
      <w:noProof/>
    </w:rPr>
  </w:style>
  <w:style w:type="paragraph" w:styleId="Innehll6">
    <w:name w:val="toc 6"/>
    <w:basedOn w:val="Normal"/>
    <w:next w:val="Normal"/>
    <w:autoRedefine/>
    <w:uiPriority w:val="39"/>
    <w:semiHidden/>
    <w:rsid w:val="002C2908"/>
    <w:pPr>
      <w:spacing w:after="100"/>
      <w:ind w:left="1100"/>
    </w:pPr>
    <w:rPr>
      <w:noProof/>
    </w:rPr>
  </w:style>
  <w:style w:type="paragraph" w:styleId="Innehll7">
    <w:name w:val="toc 7"/>
    <w:basedOn w:val="Normal"/>
    <w:next w:val="Normal"/>
    <w:autoRedefine/>
    <w:uiPriority w:val="39"/>
    <w:semiHidden/>
    <w:rsid w:val="002C2908"/>
    <w:pPr>
      <w:spacing w:after="100"/>
      <w:ind w:left="1320"/>
    </w:pPr>
    <w:rPr>
      <w:noProof/>
    </w:rPr>
  </w:style>
  <w:style w:type="paragraph" w:styleId="Innehll8">
    <w:name w:val="toc 8"/>
    <w:basedOn w:val="Normal"/>
    <w:next w:val="Normal"/>
    <w:autoRedefine/>
    <w:uiPriority w:val="39"/>
    <w:semiHidden/>
    <w:rsid w:val="002C2908"/>
    <w:pPr>
      <w:spacing w:after="100"/>
      <w:ind w:left="1540"/>
    </w:pPr>
    <w:rPr>
      <w:noProof/>
    </w:rPr>
  </w:style>
  <w:style w:type="paragraph" w:styleId="Innehll9">
    <w:name w:val="toc 9"/>
    <w:basedOn w:val="Normal"/>
    <w:next w:val="Normal"/>
    <w:autoRedefine/>
    <w:uiPriority w:val="39"/>
    <w:semiHidden/>
    <w:rsid w:val="002C2908"/>
    <w:pPr>
      <w:spacing w:after="100"/>
      <w:ind w:left="1760"/>
    </w:pPr>
    <w:rPr>
      <w:noProof/>
    </w:rPr>
  </w:style>
  <w:style w:type="paragraph" w:customStyle="1" w:styleId="Instruktionstext">
    <w:name w:val="Instruktionstext"/>
    <w:basedOn w:val="Brdtext"/>
    <w:semiHidden/>
    <w:rsid w:val="002C2908"/>
    <w:rPr>
      <w:i/>
      <w:vanish/>
      <w:color w:val="0000FF"/>
      <w:sz w:val="20"/>
    </w:rPr>
  </w:style>
  <w:style w:type="paragraph" w:customStyle="1" w:styleId="Klla">
    <w:name w:val="Källa"/>
    <w:basedOn w:val="Brdtext"/>
    <w:next w:val="Brdtext"/>
    <w:semiHidden/>
    <w:qFormat/>
    <w:rsid w:val="002C2908"/>
    <w:pPr>
      <w:spacing w:before="40" w:line="200" w:lineRule="atLeast"/>
    </w:pPr>
    <w:rPr>
      <w:noProof/>
      <w:sz w:val="15"/>
    </w:rPr>
  </w:style>
  <w:style w:type="paragraph" w:customStyle="1" w:styleId="Ledtext">
    <w:name w:val="Ledtext"/>
    <w:basedOn w:val="Normal"/>
    <w:semiHidden/>
    <w:rsid w:val="002C2908"/>
    <w:pPr>
      <w:spacing w:line="180" w:lineRule="atLeast"/>
    </w:pPr>
    <w:rPr>
      <w:rFonts w:asciiTheme="majorHAnsi" w:hAnsiTheme="majorHAnsi"/>
      <w:sz w:val="14"/>
    </w:rPr>
  </w:style>
  <w:style w:type="paragraph" w:customStyle="1" w:styleId="Mottagadress">
    <w:name w:val="Mottagadress"/>
    <w:basedOn w:val="Brdtext"/>
    <w:semiHidden/>
    <w:qFormat/>
    <w:rsid w:val="002C2908"/>
    <w:pPr>
      <w:spacing w:after="0"/>
    </w:pPr>
  </w:style>
  <w:style w:type="paragraph" w:customStyle="1" w:styleId="Nummerlista">
    <w:name w:val="Nummerlista"/>
    <w:basedOn w:val="Brdtext"/>
    <w:qFormat/>
    <w:rsid w:val="002C2908"/>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2C2908"/>
    <w:rPr>
      <w:color w:val="auto"/>
      <w:bdr w:val="none" w:sz="0" w:space="0" w:color="auto"/>
      <w:shd w:val="clear" w:color="auto" w:fill="FFFF00"/>
    </w:rPr>
  </w:style>
  <w:style w:type="paragraph" w:styleId="Punktlista">
    <w:name w:val="List Bullet"/>
    <w:basedOn w:val="Brdtext"/>
    <w:qFormat/>
    <w:rsid w:val="002C2908"/>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2C2908"/>
    <w:pPr>
      <w:ind w:left="357" w:hanging="357"/>
    </w:pPr>
    <w:rPr>
      <w:noProof/>
    </w:rPr>
  </w:style>
  <w:style w:type="character" w:customStyle="1" w:styleId="Rubrik1Char">
    <w:name w:val="Rubrik 1 Char"/>
    <w:basedOn w:val="Standardstycketeckensnitt"/>
    <w:link w:val="Rubrik1"/>
    <w:uiPriority w:val="9"/>
    <w:rsid w:val="002C290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2C2908"/>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2C290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C2908"/>
    <w:rPr>
      <w:rFonts w:eastAsiaTheme="majorEastAsia" w:cstheme="majorBidi"/>
      <w:i/>
      <w:iCs/>
      <w:sz w:val="21"/>
    </w:rPr>
  </w:style>
  <w:style w:type="character" w:customStyle="1" w:styleId="Rubrik5Char">
    <w:name w:val="Rubrik 5 Char"/>
    <w:basedOn w:val="Standardstycketeckensnitt"/>
    <w:link w:val="Rubrik5"/>
    <w:uiPriority w:val="9"/>
    <w:semiHidden/>
    <w:rsid w:val="002C2908"/>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2C290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C290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C290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C2908"/>
    <w:rPr>
      <w:rFonts w:asciiTheme="majorHAnsi" w:eastAsiaTheme="majorEastAsia" w:hAnsiTheme="majorHAnsi" w:cstheme="majorBidi"/>
      <w:iCs/>
      <w:sz w:val="20"/>
      <w:szCs w:val="21"/>
    </w:rPr>
  </w:style>
  <w:style w:type="paragraph" w:styleId="Sidfot">
    <w:name w:val="footer"/>
    <w:basedOn w:val="Normal"/>
    <w:link w:val="SidfotChar"/>
    <w:uiPriority w:val="99"/>
    <w:semiHidden/>
    <w:rsid w:val="00045D73"/>
    <w:pPr>
      <w:tabs>
        <w:tab w:val="center" w:pos="4536"/>
        <w:tab w:val="right" w:pos="9072"/>
      </w:tabs>
    </w:pPr>
  </w:style>
  <w:style w:type="character" w:customStyle="1" w:styleId="SidfotChar">
    <w:name w:val="Sidfot Char"/>
    <w:basedOn w:val="Standardstycketeckensnitt"/>
    <w:link w:val="Sidfot"/>
    <w:uiPriority w:val="99"/>
    <w:semiHidden/>
    <w:rsid w:val="00045D73"/>
    <w:rPr>
      <w:sz w:val="21"/>
    </w:rPr>
  </w:style>
  <w:style w:type="paragraph" w:customStyle="1" w:styleId="Sidfotstext">
    <w:name w:val="Sidfotstext"/>
    <w:basedOn w:val="Normal"/>
    <w:semiHidden/>
    <w:rsid w:val="002C2908"/>
    <w:rPr>
      <w:rFonts w:asciiTheme="majorHAnsi" w:hAnsiTheme="majorHAnsi"/>
      <w:sz w:val="16"/>
    </w:rPr>
  </w:style>
  <w:style w:type="paragraph" w:styleId="Sidhuvud">
    <w:name w:val="header"/>
    <w:basedOn w:val="Normal"/>
    <w:link w:val="SidhuvudChar"/>
    <w:uiPriority w:val="99"/>
    <w:semiHidden/>
    <w:rsid w:val="00045D73"/>
    <w:pPr>
      <w:tabs>
        <w:tab w:val="center" w:pos="4536"/>
        <w:tab w:val="right" w:pos="9072"/>
      </w:tabs>
    </w:pPr>
  </w:style>
  <w:style w:type="character" w:customStyle="1" w:styleId="SidhuvudChar">
    <w:name w:val="Sidhuvud Char"/>
    <w:basedOn w:val="Standardstycketeckensnitt"/>
    <w:link w:val="Sidhuvud"/>
    <w:uiPriority w:val="99"/>
    <w:semiHidden/>
    <w:rsid w:val="00045D73"/>
    <w:rPr>
      <w:sz w:val="21"/>
    </w:rPr>
  </w:style>
  <w:style w:type="paragraph" w:customStyle="1" w:styleId="Sidhuvudstext">
    <w:name w:val="Sidhuvudstext"/>
    <w:basedOn w:val="Normal"/>
    <w:semiHidden/>
    <w:rsid w:val="002C2908"/>
    <w:rPr>
      <w:rFonts w:asciiTheme="majorHAnsi" w:hAnsiTheme="majorHAnsi"/>
      <w:sz w:val="20"/>
    </w:rPr>
  </w:style>
  <w:style w:type="table" w:styleId="Tabellrutnt">
    <w:name w:val="Table Grid"/>
    <w:basedOn w:val="Normaltabell"/>
    <w:uiPriority w:val="39"/>
    <w:rsid w:val="002C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C2908"/>
    <w:rPr>
      <w:rFonts w:asciiTheme="majorHAnsi" w:hAnsiTheme="majorHAnsi"/>
      <w:sz w:val="18"/>
    </w:rPr>
  </w:style>
  <w:style w:type="paragraph" w:customStyle="1" w:styleId="Titel">
    <w:name w:val="Titel"/>
    <w:basedOn w:val="Brdtext"/>
    <w:next w:val="Normal"/>
    <w:semiHidden/>
    <w:rsid w:val="00682FB8"/>
    <w:pPr>
      <w:spacing w:before="280" w:after="40"/>
      <w:ind w:left="-567"/>
    </w:pPr>
    <w:rPr>
      <w:rFonts w:asciiTheme="majorHAnsi" w:hAnsiTheme="majorHAnsi"/>
      <w:b/>
      <w:color w:val="FFFFFF" w:themeColor="background1"/>
      <w:sz w:val="76"/>
    </w:rPr>
  </w:style>
  <w:style w:type="character" w:customStyle="1" w:styleId="Olstomnmnande1">
    <w:name w:val="Olöst omnämnande1"/>
    <w:basedOn w:val="Standardstycketeckensnitt"/>
    <w:uiPriority w:val="99"/>
    <w:semiHidden/>
    <w:rsid w:val="00AE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nsjoriket.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95C23D"/>
      </a:accent1>
      <a:accent2>
        <a:srgbClr val="1F1B5A"/>
      </a:accent2>
      <a:accent3>
        <a:srgbClr val="008886"/>
      </a:accent3>
      <a:accent4>
        <a:srgbClr val="E83278"/>
      </a:accent4>
      <a:accent5>
        <a:srgbClr val="FBBC33"/>
      </a:accent5>
      <a:accent6>
        <a:srgbClr val="5D6A8A"/>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4071</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Myrbäck</dc:creator>
  <cp:lastModifiedBy>Monia Sarenstrand</cp:lastModifiedBy>
  <cp:revision>2</cp:revision>
  <dcterms:created xsi:type="dcterms:W3CDTF">2020-04-20T11:46:00Z</dcterms:created>
  <dcterms:modified xsi:type="dcterms:W3CDTF">2020-04-20T11:46:00Z</dcterms:modified>
</cp:coreProperties>
</file>